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601FCF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УТВЕРЖДЕНО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601FCF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711B75">
            <w:pPr>
              <w:jc w:val="right"/>
              <w:rPr>
                <w:rFonts w:ascii="Arial" w:hAnsi="Arial" w:cs="Arial"/>
              </w:rPr>
            </w:pPr>
            <w:proofErr w:type="gramStart"/>
            <w:r w:rsidRPr="00601FCF">
              <w:rPr>
                <w:rFonts w:ascii="Arial" w:hAnsi="Arial" w:cs="Arial"/>
              </w:rPr>
              <w:t>Протокол  №</w:t>
            </w:r>
            <w:proofErr w:type="gramEnd"/>
            <w:r w:rsidR="00711B75">
              <w:rPr>
                <w:rFonts w:ascii="Arial" w:hAnsi="Arial" w:cs="Arial"/>
              </w:rPr>
              <w:t xml:space="preserve"> 49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711B75" w:rsidP="00711B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«29» октября 2014</w:t>
            </w:r>
            <w:r w:rsidR="00E432CD" w:rsidRPr="00601FCF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601FCF" w:rsidRDefault="001555A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№</w:t>
      </w:r>
      <w:r w:rsidR="00711B75">
        <w:rPr>
          <w:rFonts w:ascii="Arial" w:hAnsi="Arial" w:cs="Arial"/>
          <w:kern w:val="28"/>
        </w:rPr>
        <w:t xml:space="preserve"> КНГ/90 от 30.10.</w:t>
      </w:r>
      <w:r w:rsidRPr="00601FCF">
        <w:rPr>
          <w:rFonts w:ascii="Arial" w:hAnsi="Arial" w:cs="Arial"/>
          <w:kern w:val="28"/>
        </w:rPr>
        <w:t>2014 г.</w:t>
      </w:r>
      <w:bookmarkStart w:id="0" w:name="_GoBack"/>
      <w:bookmarkEnd w:id="0"/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E475AB" w:rsidRDefault="009567AD" w:rsidP="00E475AB">
      <w:pPr>
        <w:pStyle w:val="ConsPlusNormal"/>
        <w:widowControl/>
        <w:ind w:firstLine="0"/>
        <w:rPr>
          <w:rFonts w:ascii="Arial" w:hAnsi="Arial" w:cs="Arial"/>
        </w:rPr>
      </w:pPr>
      <w:r w:rsidRPr="00601FCF">
        <w:rPr>
          <w:rFonts w:ascii="Arial" w:hAnsi="Arial" w:cs="Arial"/>
          <w:b/>
          <w:bCs/>
          <w:kern w:val="28"/>
        </w:rPr>
        <w:t>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</w:t>
      </w:r>
      <w:r w:rsidRPr="00601FCF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9663FD" w:rsidRPr="00601FCF">
        <w:rPr>
          <w:rFonts w:ascii="Arial" w:hAnsi="Arial" w:cs="Arial"/>
          <w:kern w:val="28"/>
        </w:rPr>
        <w:t xml:space="preserve">оказание </w:t>
      </w:r>
      <w:r w:rsidR="00E475AB" w:rsidRPr="00E475AB">
        <w:rPr>
          <w:rFonts w:ascii="Arial" w:hAnsi="Arial" w:cs="Arial"/>
        </w:rPr>
        <w:t xml:space="preserve">услуг «Организация общественного питания на объектах </w:t>
      </w:r>
      <w:proofErr w:type="spellStart"/>
      <w:r w:rsidR="00E475AB" w:rsidRPr="00E475AB">
        <w:rPr>
          <w:rFonts w:ascii="Arial" w:hAnsi="Arial" w:cs="Arial"/>
        </w:rPr>
        <w:t>Куюмбинского</w:t>
      </w:r>
      <w:proofErr w:type="spellEnd"/>
      <w:r w:rsidR="00E475AB" w:rsidRPr="00E475AB">
        <w:rPr>
          <w:rFonts w:ascii="Arial" w:hAnsi="Arial" w:cs="Arial"/>
        </w:rPr>
        <w:t xml:space="preserve"> лицензионного участка</w:t>
      </w:r>
      <w:r w:rsidR="00E475AB">
        <w:rPr>
          <w:rFonts w:ascii="Arial" w:hAnsi="Arial" w:cs="Arial"/>
        </w:rPr>
        <w:t xml:space="preserve">» на 2015г», </w:t>
      </w:r>
      <w:r w:rsidR="00E475AB" w:rsidRPr="00E475AB">
        <w:rPr>
          <w:rFonts w:ascii="Arial" w:hAnsi="Arial" w:cs="Arial"/>
        </w:rPr>
        <w:t>лот № КНГ/90-2014.</w:t>
      </w:r>
    </w:p>
    <w:p w:rsidR="009567AD" w:rsidRPr="00601FCF" w:rsidRDefault="00E475AB" w:rsidP="00E475AB">
      <w:pPr>
        <w:pStyle w:val="ConsPlusNormal"/>
        <w:widowControl/>
        <w:ind w:firstLine="0"/>
        <w:rPr>
          <w:rFonts w:ascii="Arial" w:hAnsi="Arial" w:cs="Arial"/>
          <w:kern w:val="28"/>
        </w:rPr>
      </w:pPr>
      <w:r>
        <w:rPr>
          <w:rFonts w:ascii="Arial" w:hAnsi="Arial" w:cs="Arial"/>
        </w:rPr>
        <w:t xml:space="preserve">            </w:t>
      </w:r>
      <w:r w:rsidR="009567AD" w:rsidRPr="00601FCF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="009567AD" w:rsidRPr="00601FCF">
        <w:rPr>
          <w:rFonts w:ascii="Arial" w:hAnsi="Arial" w:cs="Arial"/>
          <w:kern w:val="28"/>
        </w:rPr>
        <w:t>Славнефть</w:t>
      </w:r>
      <w:proofErr w:type="spellEnd"/>
      <w:r w:rsidR="009567AD" w:rsidRPr="00601FCF">
        <w:rPr>
          <w:rFonts w:ascii="Arial" w:hAnsi="Arial" w:cs="Arial"/>
          <w:kern w:val="28"/>
        </w:rPr>
        <w:t xml:space="preserve"> - </w:t>
      </w:r>
      <w:proofErr w:type="spellStart"/>
      <w:r w:rsidR="009567AD" w:rsidRPr="00601FCF">
        <w:rPr>
          <w:rFonts w:ascii="Arial" w:hAnsi="Arial" w:cs="Arial"/>
          <w:kern w:val="28"/>
        </w:rPr>
        <w:t>Красноярскнефтегаз</w:t>
      </w:r>
      <w:proofErr w:type="spellEnd"/>
      <w:r w:rsidR="009567AD" w:rsidRPr="00601FCF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DB2361" w:rsidRPr="00601FCF">
        <w:rPr>
          <w:rFonts w:ascii="Arial" w:hAnsi="Arial" w:cs="Arial"/>
          <w:kern w:val="28"/>
        </w:rPr>
        <w:t>оказания</w:t>
      </w:r>
      <w:r>
        <w:rPr>
          <w:rFonts w:ascii="Arial" w:hAnsi="Arial" w:cs="Arial"/>
          <w:kern w:val="28"/>
        </w:rPr>
        <w:t xml:space="preserve"> услуг по</w:t>
      </w:r>
      <w:r w:rsidR="00DB2361" w:rsidRPr="00601FCF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bCs/>
          <w:color w:val="000000"/>
        </w:rPr>
        <w:t>организации</w:t>
      </w:r>
      <w:r w:rsidRPr="00E475AB">
        <w:rPr>
          <w:rFonts w:ascii="Arial" w:hAnsi="Arial" w:cs="Arial"/>
          <w:bCs/>
          <w:color w:val="000000"/>
        </w:rPr>
        <w:t xml:space="preserve"> общественного питания на объектах </w:t>
      </w:r>
      <w:proofErr w:type="spellStart"/>
      <w:r w:rsidRPr="00E475AB">
        <w:rPr>
          <w:rFonts w:ascii="Arial" w:hAnsi="Arial" w:cs="Arial"/>
          <w:bCs/>
          <w:color w:val="000000"/>
        </w:rPr>
        <w:t>Куюмбинского</w:t>
      </w:r>
      <w:proofErr w:type="spellEnd"/>
      <w:r w:rsidRPr="00E475AB">
        <w:rPr>
          <w:rFonts w:ascii="Arial" w:hAnsi="Arial" w:cs="Arial"/>
          <w:bCs/>
          <w:color w:val="000000"/>
        </w:rPr>
        <w:t xml:space="preserve"> лицензионного участка</w:t>
      </w:r>
      <w:r w:rsidR="009567AD" w:rsidRPr="00601FCF">
        <w:rPr>
          <w:rFonts w:ascii="Arial" w:hAnsi="Arial" w:cs="Arial"/>
          <w:kern w:val="28"/>
        </w:rPr>
        <w:t xml:space="preserve">. Предпочтение при </w:t>
      </w:r>
      <w:r w:rsidR="00C044C6">
        <w:rPr>
          <w:rFonts w:ascii="Arial" w:hAnsi="Arial" w:cs="Arial"/>
          <w:kern w:val="28"/>
        </w:rPr>
        <w:t>отборе будет отдано контрагенту, предложившему</w:t>
      </w:r>
      <w:r w:rsidR="009567AD" w:rsidRPr="00601FCF">
        <w:rPr>
          <w:rFonts w:ascii="Arial" w:hAnsi="Arial" w:cs="Arial"/>
          <w:kern w:val="28"/>
        </w:rPr>
        <w:t xml:space="preserve"> наилучшие условия в соответствии с </w:t>
      </w:r>
      <w:r w:rsidR="00BC61DB" w:rsidRPr="00601FCF">
        <w:rPr>
          <w:rFonts w:ascii="Arial" w:hAnsi="Arial" w:cs="Arial"/>
          <w:kern w:val="28"/>
        </w:rPr>
        <w:t>Формой 5</w:t>
      </w:r>
      <w:r w:rsidR="009567AD" w:rsidRPr="00601FCF">
        <w:rPr>
          <w:rFonts w:ascii="Arial" w:hAnsi="Arial" w:cs="Arial"/>
          <w:kern w:val="28"/>
        </w:rPr>
        <w:t xml:space="preserve"> (</w:t>
      </w:r>
      <w:r w:rsidR="00321034" w:rsidRPr="00601FCF">
        <w:rPr>
          <w:rFonts w:ascii="Arial" w:hAnsi="Arial" w:cs="Arial"/>
          <w:kern w:val="28"/>
        </w:rPr>
        <w:t>наименьшая стоим</w:t>
      </w:r>
      <w:r w:rsidR="00A25E50">
        <w:rPr>
          <w:rFonts w:ascii="Arial" w:hAnsi="Arial" w:cs="Arial"/>
          <w:kern w:val="28"/>
        </w:rPr>
        <w:t>ость при соответствии техническому заданию</w:t>
      </w:r>
      <w:r w:rsidR="00321034" w:rsidRPr="00601FCF">
        <w:rPr>
          <w:rFonts w:ascii="Arial" w:hAnsi="Arial" w:cs="Arial"/>
          <w:kern w:val="28"/>
        </w:rPr>
        <w:t xml:space="preserve"> и техническим критериям</w:t>
      </w:r>
      <w:r w:rsidR="009567AD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(Форма </w:t>
      </w:r>
      <w:r w:rsidR="00F23289" w:rsidRPr="00601FCF">
        <w:rPr>
          <w:rFonts w:ascii="Arial" w:hAnsi="Arial" w:cs="Arial"/>
          <w:kern w:val="28"/>
        </w:rPr>
        <w:t>6</w:t>
      </w:r>
      <w:r w:rsidRPr="00601FCF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601FCF">
        <w:rPr>
          <w:rFonts w:ascii="Arial" w:hAnsi="Arial" w:cs="Arial"/>
          <w:kern w:val="28"/>
        </w:rPr>
        <w:t>услуг</w:t>
      </w:r>
      <w:r w:rsidRPr="00601FCF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F23289" w:rsidRPr="00601FCF">
        <w:rPr>
          <w:rFonts w:ascii="Arial" w:hAnsi="Arial" w:cs="Arial"/>
          <w:kern w:val="28"/>
        </w:rPr>
        <w:t>8</w:t>
      </w:r>
      <w:r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них.</w:t>
      </w:r>
      <w:r w:rsidR="00655B27" w:rsidRPr="00601FCF">
        <w:rPr>
          <w:rFonts w:ascii="Arial" w:hAnsi="Arial" w:cs="Arial"/>
          <w:kern w:val="28"/>
        </w:rPr>
        <w:t xml:space="preserve">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Отбор проводится в </w:t>
      </w:r>
      <w:r w:rsidR="00BB71D0" w:rsidRPr="00601FCF">
        <w:rPr>
          <w:rFonts w:ascii="Arial" w:hAnsi="Arial" w:cs="Arial"/>
          <w:kern w:val="28"/>
        </w:rPr>
        <w:t>один</w:t>
      </w:r>
      <w:r w:rsidRPr="00601FCF">
        <w:rPr>
          <w:rFonts w:ascii="Arial" w:hAnsi="Arial" w:cs="Arial"/>
          <w:kern w:val="28"/>
        </w:rPr>
        <w:t xml:space="preserve"> этап</w:t>
      </w:r>
      <w:r w:rsidR="00BB71D0" w:rsidRPr="00601FCF">
        <w:rPr>
          <w:rFonts w:ascii="Arial" w:hAnsi="Arial" w:cs="Arial"/>
          <w:kern w:val="28"/>
        </w:rPr>
        <w:t>.</w:t>
      </w:r>
    </w:p>
    <w:p w:rsidR="009567AD" w:rsidRPr="00601FCF" w:rsidRDefault="00C044C6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8"/>
        </w:rPr>
        <w:t xml:space="preserve">После </w:t>
      </w:r>
      <w:r w:rsidR="00002965" w:rsidRPr="00601FCF">
        <w:rPr>
          <w:rFonts w:ascii="Arial" w:hAnsi="Arial" w:cs="Arial"/>
          <w:kern w:val="28"/>
        </w:rPr>
        <w:t xml:space="preserve">оценки коммерческой части оферт </w:t>
      </w:r>
      <w:r w:rsidR="00BB71D0" w:rsidRPr="00601FCF">
        <w:rPr>
          <w:rFonts w:ascii="Arial" w:hAnsi="Arial" w:cs="Arial"/>
        </w:rPr>
        <w:t>будут запрошены улучшенные коммерческие части оферт.</w:t>
      </w:r>
      <w:r w:rsidR="00007CD1" w:rsidRPr="00601FCF">
        <w:rPr>
          <w:rFonts w:ascii="Arial" w:hAnsi="Arial" w:cs="Arial"/>
          <w:kern w:val="28"/>
        </w:rPr>
        <w:t xml:space="preserve"> </w:t>
      </w:r>
      <w:r w:rsidR="005961E8" w:rsidRPr="00601FCF">
        <w:rPr>
          <w:rFonts w:ascii="Arial" w:hAnsi="Arial" w:cs="Arial"/>
        </w:rPr>
        <w:t xml:space="preserve"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</w:t>
      </w:r>
      <w:proofErr w:type="spellStart"/>
      <w:r w:rsidR="005961E8" w:rsidRPr="00601FCF">
        <w:rPr>
          <w:rFonts w:ascii="Arial" w:hAnsi="Arial" w:cs="Arial"/>
        </w:rPr>
        <w:t>т.ч</w:t>
      </w:r>
      <w:proofErr w:type="spellEnd"/>
      <w:r w:rsidR="005961E8" w:rsidRPr="00601FCF">
        <w:rPr>
          <w:rFonts w:ascii="Arial" w:hAnsi="Arial" w:cs="Arial"/>
        </w:rPr>
        <w:t>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601FCF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601FCF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 w:rsidRPr="00601FCF">
        <w:rPr>
          <w:rFonts w:ascii="Arial" w:hAnsi="Arial" w:cs="Arial"/>
          <w:kern w:val="28"/>
        </w:rPr>
        <w:t xml:space="preserve">весь перечень </w:t>
      </w:r>
      <w:r w:rsidRPr="00601FCF">
        <w:rPr>
          <w:rFonts w:ascii="Arial" w:hAnsi="Arial" w:cs="Arial"/>
          <w:kern w:val="28"/>
        </w:rPr>
        <w:t>услуг, указанных в техническом задании.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 w:rsidRPr="00601FCF">
        <w:rPr>
          <w:rFonts w:ascii="Arial" w:hAnsi="Arial" w:cs="Arial"/>
          <w:kern w:val="28"/>
        </w:rPr>
        <w:t xml:space="preserve">рилагаемой форме. Предложения </w:t>
      </w:r>
      <w:r w:rsidRPr="00601FCF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E475AB">
        <w:rPr>
          <w:rFonts w:ascii="Arial" w:hAnsi="Arial" w:cs="Arial"/>
          <w:kern w:val="28"/>
        </w:rPr>
        <w:t>31.01.2015</w:t>
      </w:r>
      <w:r w:rsidR="00354F52" w:rsidRPr="00601FCF">
        <w:rPr>
          <w:rFonts w:ascii="Arial" w:hAnsi="Arial" w:cs="Arial"/>
          <w:kern w:val="28"/>
        </w:rPr>
        <w:t xml:space="preserve"> г.</w:t>
      </w:r>
      <w:r w:rsidRPr="00601FCF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601FCF">
        <w:rPr>
          <w:rFonts w:ascii="Arial" w:hAnsi="Arial" w:cs="Arial"/>
          <w:kern w:val="28"/>
        </w:rPr>
        <w:t xml:space="preserve">следующий </w:t>
      </w:r>
      <w:r w:rsidRPr="00601FCF">
        <w:rPr>
          <w:rFonts w:ascii="Arial" w:hAnsi="Arial" w:cs="Arial"/>
          <w:kern w:val="28"/>
        </w:rPr>
        <w:t>комплект документов:</w:t>
      </w: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Техническая часть: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предложение о заключении договора (без стоимости) (Форма 4);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документы, подтверждающие соответствия Требованиям к предмету Оферты, указанные в Форме №7 (технические критерии);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         </w:t>
      </w:r>
      <w:r w:rsidRPr="00E475AB">
        <w:rPr>
          <w:rFonts w:ascii="Arial" w:hAnsi="Arial" w:cs="Arial"/>
          <w:kern w:val="28"/>
        </w:rPr>
        <w:t>- Справка о выполненных аналогичных договорах (Форма 7.1);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lastRenderedPageBreak/>
        <w:t xml:space="preserve">            - Справка о наличии материально-технических ресурсов (Форма 7.2);</w:t>
      </w:r>
    </w:p>
    <w:p w:rsid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 xml:space="preserve">            - Справка о наличии кадровых ресурсов (Форма 7.3);</w:t>
      </w:r>
    </w:p>
    <w:p w:rsidR="0072786D" w:rsidRPr="00E475AB" w:rsidRDefault="0072786D" w:rsidP="0072786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перечень аффилированных организаций (Форма 9);</w:t>
      </w:r>
    </w:p>
    <w:p w:rsid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 xml:space="preserve">            - Структура предприятия - схематично (в том числе наличие филиалов, дочерних предприяти</w:t>
      </w:r>
      <w:r>
        <w:rPr>
          <w:rFonts w:ascii="Arial" w:hAnsi="Arial" w:cs="Arial"/>
          <w:kern w:val="28"/>
        </w:rPr>
        <w:t>й и обособленных подразделений).</w:t>
      </w:r>
    </w:p>
    <w:p w:rsidR="0002329C" w:rsidRPr="0002329C" w:rsidRDefault="0002329C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4C3080">
        <w:rPr>
          <w:rFonts w:ascii="Arial" w:hAnsi="Arial" w:cs="Arial"/>
          <w:b/>
          <w:kern w:val="28"/>
          <w:u w:val="single"/>
        </w:rPr>
        <w:t>, содержащими</w:t>
      </w:r>
      <w:r w:rsidRPr="0002329C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181958" w:rsidRPr="00601FCF" w:rsidRDefault="00181958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Коммерческая часть:</w:t>
      </w:r>
    </w:p>
    <w:p w:rsidR="00E475AB" w:rsidRPr="00601FCF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- заполненная Таблица цен (Форма 5) в соответствии с Требованиями к предмету оферты (техническим заданием) (Форма 6</w:t>
      </w:r>
      <w:r>
        <w:rPr>
          <w:rFonts w:ascii="Arial" w:hAnsi="Arial" w:cs="Arial"/>
          <w:kern w:val="28"/>
        </w:rPr>
        <w:t>);</w:t>
      </w:r>
    </w:p>
    <w:p w:rsidR="00E475AB" w:rsidRPr="00306F78" w:rsidRDefault="00E475AB" w:rsidP="00E475A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306F78">
        <w:rPr>
          <w:rFonts w:ascii="Arial" w:hAnsi="Arial" w:cs="Arial"/>
        </w:rPr>
        <w:t>- Примерное меню свободного выбора блюд (</w:t>
      </w:r>
      <w:r>
        <w:rPr>
          <w:rFonts w:ascii="Arial" w:hAnsi="Arial" w:cs="Arial"/>
        </w:rPr>
        <w:t>Форма 5.1</w:t>
      </w:r>
      <w:r w:rsidRPr="00306F78">
        <w:rPr>
          <w:rFonts w:ascii="Arial" w:hAnsi="Arial" w:cs="Arial"/>
        </w:rPr>
        <w:t>);</w:t>
      </w:r>
    </w:p>
    <w:p w:rsidR="00E475AB" w:rsidRPr="00306F78" w:rsidRDefault="00E475AB" w:rsidP="00E475A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306F78">
        <w:rPr>
          <w:rFonts w:ascii="Arial" w:hAnsi="Arial" w:cs="Arial"/>
        </w:rPr>
        <w:t>- Цикличное меню 1,2 неделя с указанием стоимости блюд (</w:t>
      </w:r>
      <w:r>
        <w:rPr>
          <w:rFonts w:ascii="Arial" w:hAnsi="Arial" w:cs="Arial"/>
        </w:rPr>
        <w:t>Форма 5.2</w:t>
      </w:r>
      <w:r w:rsidRPr="00306F78">
        <w:rPr>
          <w:rFonts w:ascii="Arial" w:hAnsi="Arial" w:cs="Arial"/>
        </w:rPr>
        <w:t>);</w:t>
      </w:r>
    </w:p>
    <w:p w:rsid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306F78">
        <w:rPr>
          <w:rFonts w:ascii="Arial" w:hAnsi="Arial" w:cs="Arial"/>
        </w:rPr>
        <w:t>- Подписанный календарный план (в свободной форме).</w:t>
      </w:r>
    </w:p>
    <w:p w:rsidR="0002329C" w:rsidRPr="0002329C" w:rsidRDefault="0002329C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входящими в коммерческую часть и Расчетом стоимости работ </w:t>
      </w:r>
      <w:r w:rsidR="00E475AB">
        <w:rPr>
          <w:rFonts w:ascii="Arial" w:hAnsi="Arial" w:cs="Arial"/>
          <w:b/>
          <w:kern w:val="28"/>
          <w:u w:val="single"/>
        </w:rPr>
        <w:t xml:space="preserve">  </w:t>
      </w:r>
      <w:proofErr w:type="gramStart"/>
      <w:r w:rsidR="00E475AB">
        <w:rPr>
          <w:rFonts w:ascii="Arial" w:hAnsi="Arial" w:cs="Arial"/>
          <w:b/>
          <w:kern w:val="28"/>
          <w:u w:val="single"/>
        </w:rPr>
        <w:t xml:space="preserve">   </w:t>
      </w:r>
      <w:r w:rsidRPr="0002329C">
        <w:rPr>
          <w:rFonts w:ascii="Arial" w:hAnsi="Arial" w:cs="Arial"/>
          <w:b/>
          <w:kern w:val="28"/>
          <w:u w:val="single"/>
        </w:rPr>
        <w:t>(</w:t>
      </w:r>
      <w:proofErr w:type="gramEnd"/>
      <w:r w:rsidRPr="0002329C">
        <w:rPr>
          <w:rFonts w:ascii="Arial" w:hAnsi="Arial" w:cs="Arial"/>
          <w:b/>
          <w:kern w:val="28"/>
          <w:u w:val="single"/>
        </w:rPr>
        <w:t>Форма</w:t>
      </w:r>
      <w:r>
        <w:rPr>
          <w:rFonts w:ascii="Arial" w:hAnsi="Arial" w:cs="Arial"/>
          <w:b/>
          <w:kern w:val="28"/>
          <w:u w:val="single"/>
        </w:rPr>
        <w:t xml:space="preserve"> 5</w:t>
      </w:r>
      <w:r w:rsidRPr="0002329C">
        <w:rPr>
          <w:rFonts w:ascii="Arial" w:hAnsi="Arial" w:cs="Arial"/>
          <w:b/>
          <w:kern w:val="28"/>
          <w:u w:val="single"/>
        </w:rPr>
        <w:t xml:space="preserve">) в формате </w:t>
      </w:r>
      <w:proofErr w:type="spellStart"/>
      <w:r w:rsidRPr="0002329C">
        <w:rPr>
          <w:rFonts w:ascii="Arial" w:hAnsi="Arial" w:cs="Arial"/>
          <w:b/>
          <w:kern w:val="28"/>
          <w:u w:val="single"/>
        </w:rPr>
        <w:t>Excel</w:t>
      </w:r>
      <w:proofErr w:type="spellEnd"/>
      <w:r w:rsidRPr="0002329C">
        <w:rPr>
          <w:rFonts w:ascii="Arial" w:hAnsi="Arial" w:cs="Arial"/>
          <w:b/>
          <w:kern w:val="28"/>
          <w:u w:val="single"/>
        </w:rPr>
        <w:t>.</w:t>
      </w:r>
    </w:p>
    <w:p w:rsidR="00181958" w:rsidRPr="00601FCF" w:rsidRDefault="00181958" w:rsidP="001819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Заказчик оставляет за собой право изменять общее количество объема оказываемых услуг в пределах согласованного в Приложении к Договору опцио</w:t>
      </w:r>
      <w:r w:rsidR="00E475AB">
        <w:rPr>
          <w:rFonts w:ascii="Arial" w:hAnsi="Arial" w:cs="Arial"/>
          <w:kern w:val="28"/>
        </w:rPr>
        <w:t>на. Опцион составляет +/-5</w:t>
      </w:r>
      <w:r w:rsidRPr="00601FCF">
        <w:rPr>
          <w:rFonts w:ascii="Arial" w:hAnsi="Arial" w:cs="Arial"/>
          <w:kern w:val="28"/>
        </w:rPr>
        <w:t>0%.</w:t>
      </w:r>
    </w:p>
    <w:p w:rsidR="00181958" w:rsidRPr="00601FCF" w:rsidRDefault="00181958" w:rsidP="001819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Под опционом понимается право заказчика уменьшать (-) или увеличивать (+) объем выполняемых работ / оказываемых услуг в пределах согласованного количества без изменения остальных условий, в том числе без изменения цен, сроков оказания услуг, согласованных Сторонами в Приложениях к договору.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Начало приема оферт – «</w:t>
      </w:r>
      <w:r w:rsidR="00BB6A8E">
        <w:rPr>
          <w:rFonts w:ascii="Arial" w:hAnsi="Arial" w:cs="Arial"/>
          <w:b/>
          <w:bCs/>
          <w:kern w:val="28"/>
        </w:rPr>
        <w:t>31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02329C">
        <w:rPr>
          <w:rFonts w:ascii="Arial" w:hAnsi="Arial" w:cs="Arial"/>
          <w:b/>
          <w:bCs/>
          <w:kern w:val="28"/>
        </w:rPr>
        <w:t>ок</w:t>
      </w:r>
      <w:r w:rsidR="00601FCF" w:rsidRPr="00601FCF">
        <w:rPr>
          <w:rFonts w:ascii="Arial" w:hAnsi="Arial" w:cs="Arial"/>
          <w:b/>
          <w:bCs/>
          <w:kern w:val="28"/>
        </w:rPr>
        <w:t>тября</w:t>
      </w:r>
      <w:r w:rsidR="00E67CD2" w:rsidRPr="00601FCF">
        <w:rPr>
          <w:rFonts w:ascii="Arial" w:hAnsi="Arial" w:cs="Arial"/>
          <w:b/>
          <w:bCs/>
          <w:kern w:val="28"/>
        </w:rPr>
        <w:t xml:space="preserve"> 2014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601FCF">
        <w:rPr>
          <w:rFonts w:ascii="Arial" w:hAnsi="Arial" w:cs="Arial"/>
          <w:b/>
          <w:bCs/>
          <w:kern w:val="28"/>
        </w:rPr>
        <w:t>14</w:t>
      </w:r>
      <w:r w:rsidRPr="00601FCF">
        <w:rPr>
          <w:rFonts w:ascii="Arial" w:hAnsi="Arial" w:cs="Arial"/>
          <w:b/>
          <w:bCs/>
          <w:kern w:val="28"/>
        </w:rPr>
        <w:t>:</w:t>
      </w:r>
      <w:r w:rsidR="00E67CD2" w:rsidRPr="00601FCF">
        <w:rPr>
          <w:rFonts w:ascii="Arial" w:hAnsi="Arial" w:cs="Arial"/>
          <w:b/>
          <w:bCs/>
          <w:kern w:val="28"/>
        </w:rPr>
        <w:t>00</w:t>
      </w:r>
      <w:r w:rsidR="00EF52AE">
        <w:rPr>
          <w:rFonts w:ascii="Arial" w:hAnsi="Arial" w:cs="Arial"/>
          <w:b/>
          <w:bCs/>
          <w:kern w:val="28"/>
        </w:rPr>
        <w:t xml:space="preserve"> (</w:t>
      </w:r>
      <w:r w:rsidR="00D202C0">
        <w:rPr>
          <w:rFonts w:ascii="Arial" w:hAnsi="Arial" w:cs="Arial"/>
          <w:b/>
          <w:bCs/>
          <w:kern w:val="28"/>
        </w:rPr>
        <w:t>Московское</w:t>
      </w:r>
      <w:r w:rsidR="00EF52AE">
        <w:rPr>
          <w:rFonts w:ascii="Arial" w:hAnsi="Arial" w:cs="Arial"/>
          <w:b/>
          <w:bCs/>
          <w:kern w:val="28"/>
        </w:rPr>
        <w:t xml:space="preserve"> время)</w:t>
      </w:r>
      <w:r w:rsidRPr="00601FCF">
        <w:rPr>
          <w:rFonts w:ascii="Arial" w:hAnsi="Arial" w:cs="Arial"/>
          <w:b/>
          <w:bCs/>
          <w:kern w:val="28"/>
        </w:rPr>
        <w:t xml:space="preserve"> «</w:t>
      </w:r>
      <w:r w:rsidR="00E475AB">
        <w:rPr>
          <w:rFonts w:ascii="Arial" w:hAnsi="Arial" w:cs="Arial"/>
          <w:b/>
          <w:bCs/>
          <w:kern w:val="28"/>
        </w:rPr>
        <w:t>18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E475AB">
        <w:rPr>
          <w:rFonts w:ascii="Arial" w:hAnsi="Arial" w:cs="Arial"/>
          <w:b/>
          <w:bCs/>
          <w:kern w:val="28"/>
        </w:rPr>
        <w:t>но</w:t>
      </w:r>
      <w:r w:rsidR="00F87FA5" w:rsidRPr="00601FCF">
        <w:rPr>
          <w:rFonts w:ascii="Arial" w:hAnsi="Arial" w:cs="Arial"/>
          <w:b/>
          <w:bCs/>
          <w:kern w:val="28"/>
        </w:rPr>
        <w:t>ября</w:t>
      </w:r>
      <w:r w:rsidR="00E67CD2" w:rsidRPr="00601FCF">
        <w:rPr>
          <w:rFonts w:ascii="Arial" w:hAnsi="Arial" w:cs="Arial"/>
          <w:b/>
          <w:bCs/>
          <w:kern w:val="28"/>
        </w:rPr>
        <w:t xml:space="preserve"> 2014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D56D4D" w:rsidRPr="00601FCF">
        <w:rPr>
          <w:rFonts w:ascii="Arial" w:hAnsi="Arial" w:cs="Arial"/>
          <w:b/>
          <w:bCs/>
          <w:kern w:val="28"/>
        </w:rPr>
        <w:t>31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E475AB">
        <w:rPr>
          <w:rFonts w:ascii="Arial" w:hAnsi="Arial" w:cs="Arial"/>
          <w:b/>
          <w:bCs/>
          <w:kern w:val="28"/>
        </w:rPr>
        <w:t>января 2015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</w:t>
      </w:r>
      <w:r w:rsidR="008437A2" w:rsidRPr="00601FCF">
        <w:rPr>
          <w:rFonts w:ascii="Arial" w:hAnsi="Arial" w:cs="Arial"/>
          <w:kern w:val="28"/>
        </w:rPr>
        <w:t>даты</w:t>
      </w:r>
      <w:r w:rsidRPr="00601FCF">
        <w:rPr>
          <w:rFonts w:ascii="Arial" w:hAnsi="Arial" w:cs="Arial"/>
          <w:kern w:val="28"/>
        </w:rPr>
        <w:t xml:space="preserve"> окончания </w:t>
      </w:r>
      <w:r w:rsidR="008437A2" w:rsidRPr="00601FCF">
        <w:rPr>
          <w:rFonts w:ascii="Arial" w:hAnsi="Arial" w:cs="Arial"/>
          <w:kern w:val="28"/>
        </w:rPr>
        <w:t>приема</w:t>
      </w:r>
      <w:r w:rsidRPr="00601FCF">
        <w:rPr>
          <w:rFonts w:ascii="Arial" w:hAnsi="Arial" w:cs="Arial"/>
          <w:kern w:val="28"/>
        </w:rPr>
        <w:t xml:space="preserve"> оферт.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601FCF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601FCF">
        <w:rPr>
          <w:rFonts w:ascii="Arial" w:hAnsi="Arial" w:cs="Arial"/>
          <w:b/>
          <w:bCs/>
          <w:kern w:val="28"/>
        </w:rPr>
        <w:t>.</w:t>
      </w:r>
    </w:p>
    <w:p w:rsidR="005B2F59" w:rsidRPr="00601FCF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F23289" w:rsidRPr="00601FCF">
        <w:rPr>
          <w:rFonts w:ascii="Arial" w:hAnsi="Arial" w:cs="Arial"/>
          <w:b/>
          <w:bCs/>
          <w:kern w:val="28"/>
        </w:rPr>
        <w:t>10</w:t>
      </w:r>
      <w:r w:rsidRPr="00601FCF">
        <w:rPr>
          <w:rFonts w:ascii="Arial" w:hAnsi="Arial" w:cs="Arial"/>
          <w:b/>
          <w:bCs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601FCF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»-</w:t>
      </w:r>
      <w:proofErr w:type="gramEnd"/>
      <w:r w:rsidRPr="00601FCF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601FCF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601FCF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 w:rsidRPr="00601FCF">
        <w:rPr>
          <w:rFonts w:ascii="Arial" w:hAnsi="Arial" w:cs="Arial"/>
          <w:kern w:val="28"/>
        </w:rPr>
        <w:t>ых конвертах</w:t>
      </w:r>
      <w:r w:rsidRPr="00601FCF">
        <w:rPr>
          <w:rFonts w:ascii="Arial" w:hAnsi="Arial" w:cs="Arial"/>
          <w:kern w:val="28"/>
        </w:rPr>
        <w:t>, скрепленн</w:t>
      </w:r>
      <w:r w:rsidR="00A646BF" w:rsidRPr="00601FCF">
        <w:rPr>
          <w:rFonts w:ascii="Arial" w:hAnsi="Arial" w:cs="Arial"/>
          <w:kern w:val="28"/>
        </w:rPr>
        <w:t>ых</w:t>
      </w:r>
      <w:r w:rsidRPr="00601FCF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 w:rsidRPr="00601FCF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601FCF">
        <w:rPr>
          <w:rFonts w:ascii="Arial" w:hAnsi="Arial" w:cs="Arial"/>
          <w:kern w:val="28"/>
        </w:rPr>
        <w:t>».</w:t>
      </w:r>
      <w:r w:rsidR="00A01418" w:rsidRPr="00601FCF">
        <w:rPr>
          <w:rFonts w:ascii="Arial" w:hAnsi="Arial" w:cs="Arial"/>
          <w:kern w:val="28"/>
        </w:rPr>
        <w:t xml:space="preserve"> Образец оформления конвертов </w:t>
      </w:r>
      <w:r w:rsidR="00FA6E2B" w:rsidRPr="00601FCF">
        <w:rPr>
          <w:rFonts w:ascii="Arial" w:hAnsi="Arial" w:cs="Arial"/>
          <w:kern w:val="28"/>
        </w:rPr>
        <w:t>прилагается (Ф</w:t>
      </w:r>
      <w:r w:rsidR="00F23289" w:rsidRPr="00601FCF">
        <w:rPr>
          <w:rFonts w:ascii="Arial" w:hAnsi="Arial" w:cs="Arial"/>
          <w:kern w:val="28"/>
        </w:rPr>
        <w:t>орма 10</w:t>
      </w:r>
      <w:r w:rsidR="00A01418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lastRenderedPageBreak/>
        <w:t xml:space="preserve">Участник передает </w:t>
      </w:r>
      <w:r w:rsidR="004F2456" w:rsidRPr="00601FCF">
        <w:rPr>
          <w:rFonts w:ascii="Arial" w:hAnsi="Arial" w:cs="Arial"/>
          <w:b/>
          <w:kern w:val="28"/>
        </w:rPr>
        <w:t>четыре</w:t>
      </w:r>
      <w:r w:rsidRPr="00601FCF">
        <w:rPr>
          <w:rFonts w:ascii="Arial" w:hAnsi="Arial" w:cs="Arial"/>
          <w:b/>
          <w:kern w:val="28"/>
        </w:rPr>
        <w:t xml:space="preserve"> конверта документов, </w:t>
      </w:r>
      <w:r w:rsidR="004F2456" w:rsidRPr="00601FCF">
        <w:rPr>
          <w:rFonts w:ascii="Arial" w:hAnsi="Arial" w:cs="Arial"/>
          <w:b/>
          <w:kern w:val="28"/>
        </w:rPr>
        <w:t>два</w:t>
      </w:r>
      <w:r w:rsidRPr="00601FCF">
        <w:rPr>
          <w:rFonts w:ascii="Arial" w:hAnsi="Arial" w:cs="Arial"/>
          <w:b/>
          <w:kern w:val="28"/>
        </w:rPr>
        <w:t xml:space="preserve"> из которых содерж</w:t>
      </w:r>
      <w:r w:rsidR="004F2456" w:rsidRPr="00601FCF">
        <w:rPr>
          <w:rFonts w:ascii="Arial" w:hAnsi="Arial" w:cs="Arial"/>
          <w:b/>
          <w:kern w:val="28"/>
        </w:rPr>
        <w:t>ат</w:t>
      </w:r>
      <w:r w:rsidRPr="00601FCF">
        <w:rPr>
          <w:rFonts w:ascii="Arial" w:hAnsi="Arial" w:cs="Arial"/>
          <w:b/>
          <w:kern w:val="28"/>
        </w:rPr>
        <w:t xml:space="preserve"> </w:t>
      </w:r>
      <w:r w:rsidR="00A646BF" w:rsidRPr="00601FCF">
        <w:rPr>
          <w:rFonts w:ascii="Arial" w:hAnsi="Arial" w:cs="Arial"/>
          <w:b/>
          <w:kern w:val="28"/>
        </w:rPr>
        <w:t>техническую часть (без указания сумм, цен и т.п.)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4C3080">
        <w:rPr>
          <w:rFonts w:ascii="Arial" w:hAnsi="Arial" w:cs="Arial"/>
          <w:b/>
          <w:kern w:val="28"/>
        </w:rPr>
        <w:t>.</w:t>
      </w:r>
      <w:r w:rsidR="00BD6B41">
        <w:rPr>
          <w:rFonts w:ascii="Arial" w:hAnsi="Arial" w:cs="Arial"/>
          <w:b/>
          <w:kern w:val="28"/>
        </w:rPr>
        <w:t xml:space="preserve"> </w:t>
      </w:r>
      <w:r w:rsidR="00BD6B41" w:rsidRPr="00601FCF">
        <w:rPr>
          <w:rFonts w:ascii="Arial" w:hAnsi="Arial" w:cs="Arial"/>
          <w:b/>
          <w:kern w:val="28"/>
        </w:rPr>
        <w:t>В конверт</w:t>
      </w:r>
      <w:r w:rsidR="004C3080">
        <w:rPr>
          <w:rFonts w:ascii="Arial" w:hAnsi="Arial" w:cs="Arial"/>
          <w:b/>
          <w:kern w:val="28"/>
        </w:rPr>
        <w:t>,</w:t>
      </w:r>
      <w:r w:rsidR="000608B2">
        <w:rPr>
          <w:rFonts w:ascii="Arial" w:hAnsi="Arial" w:cs="Arial"/>
          <w:b/>
          <w:kern w:val="28"/>
        </w:rPr>
        <w:t xml:space="preserve"> содержащий техническую часть</w:t>
      </w:r>
      <w:r w:rsidR="00BD6B41" w:rsidRPr="00601FCF">
        <w:rPr>
          <w:rFonts w:ascii="Arial" w:hAnsi="Arial" w:cs="Arial"/>
          <w:b/>
          <w:kern w:val="28"/>
        </w:rPr>
        <w:t xml:space="preserve"> с пометкой «Оригинал» вкладывается диск с электронной версией</w:t>
      </w:r>
      <w:r w:rsidR="00BD6B41">
        <w:rPr>
          <w:rFonts w:ascii="Arial" w:hAnsi="Arial" w:cs="Arial"/>
          <w:b/>
          <w:kern w:val="28"/>
        </w:rPr>
        <w:t xml:space="preserve"> </w:t>
      </w:r>
      <w:r w:rsidR="000608B2">
        <w:rPr>
          <w:rFonts w:ascii="Arial" w:hAnsi="Arial" w:cs="Arial"/>
          <w:b/>
          <w:kern w:val="28"/>
        </w:rPr>
        <w:t>документов</w:t>
      </w:r>
      <w:r w:rsidR="005C525C">
        <w:rPr>
          <w:rFonts w:ascii="Arial" w:hAnsi="Arial" w:cs="Arial"/>
          <w:b/>
          <w:kern w:val="28"/>
        </w:rPr>
        <w:t xml:space="preserve"> </w:t>
      </w:r>
      <w:r w:rsidR="005C525C" w:rsidRPr="00601FCF">
        <w:rPr>
          <w:rFonts w:ascii="Arial" w:hAnsi="Arial" w:cs="Arial"/>
          <w:b/>
          <w:kern w:val="28"/>
        </w:rPr>
        <w:t>и отсканированными оригиналами документов (содержащимися в конверте)</w:t>
      </w:r>
      <w:r w:rsidR="005C525C">
        <w:rPr>
          <w:rFonts w:ascii="Arial" w:hAnsi="Arial" w:cs="Arial"/>
          <w:b/>
          <w:kern w:val="28"/>
        </w:rPr>
        <w:t>.</w:t>
      </w:r>
      <w:r w:rsidR="00CA0DDC">
        <w:rPr>
          <w:rFonts w:ascii="Arial" w:hAnsi="Arial" w:cs="Arial"/>
          <w:b/>
          <w:kern w:val="28"/>
        </w:rPr>
        <w:t xml:space="preserve"> </w:t>
      </w:r>
      <w:r w:rsidR="005C525C">
        <w:rPr>
          <w:rFonts w:ascii="Arial" w:hAnsi="Arial" w:cs="Arial"/>
          <w:b/>
          <w:kern w:val="28"/>
        </w:rPr>
        <w:t>Д</w:t>
      </w:r>
      <w:r w:rsidR="004F2456" w:rsidRPr="00601FCF">
        <w:rPr>
          <w:rFonts w:ascii="Arial" w:hAnsi="Arial" w:cs="Arial"/>
          <w:b/>
          <w:kern w:val="28"/>
        </w:rPr>
        <w:t>ва конверта содержа</w:t>
      </w:r>
      <w:r w:rsidR="00A646BF" w:rsidRPr="00601FCF">
        <w:rPr>
          <w:rFonts w:ascii="Arial" w:hAnsi="Arial" w:cs="Arial"/>
          <w:b/>
          <w:kern w:val="28"/>
        </w:rPr>
        <w:t>т коммерческую часть оферты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A646BF" w:rsidRPr="00601FCF">
        <w:rPr>
          <w:rFonts w:ascii="Arial" w:hAnsi="Arial" w:cs="Arial"/>
          <w:b/>
          <w:kern w:val="28"/>
        </w:rPr>
        <w:t xml:space="preserve">. </w:t>
      </w:r>
      <w:r w:rsidRPr="00601FCF">
        <w:rPr>
          <w:rFonts w:ascii="Arial" w:hAnsi="Arial" w:cs="Arial"/>
          <w:b/>
          <w:kern w:val="28"/>
        </w:rPr>
        <w:t>В конверт с пометкой «Оригинал» вкладывается диск с электронной версией «Таблицы цен» 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  <w:r w:rsidR="004F2456" w:rsidRPr="00601FCF">
        <w:rPr>
          <w:rFonts w:ascii="Arial" w:hAnsi="Arial" w:cs="Arial"/>
          <w:b/>
          <w:kern w:val="28"/>
        </w:rPr>
        <w:t xml:space="preserve"> В конверт с пометкой «Копия» вкладывается  копии всех документов конверта с оригиналами.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имеет право продлить срок подачи оферт.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 w:rsidRPr="00601FCF">
        <w:rPr>
          <w:rFonts w:ascii="Arial" w:hAnsi="Arial" w:cs="Arial"/>
          <w:kern w:val="28"/>
        </w:rPr>
        <w:t>не предусмотрено.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ответит на Ваши письменные запросы, касающиеся разъяснений настоящего предложения, полученные не позднее, «</w:t>
      </w:r>
      <w:r w:rsidR="0082411B">
        <w:rPr>
          <w:rFonts w:ascii="Arial" w:hAnsi="Arial" w:cs="Arial"/>
          <w:kern w:val="28"/>
        </w:rPr>
        <w:t>14</w:t>
      </w:r>
      <w:r w:rsidRPr="00601FCF">
        <w:rPr>
          <w:rFonts w:ascii="Arial" w:hAnsi="Arial" w:cs="Arial"/>
          <w:kern w:val="28"/>
        </w:rPr>
        <w:t xml:space="preserve">» </w:t>
      </w:r>
      <w:r w:rsidR="00254417">
        <w:rPr>
          <w:rFonts w:ascii="Arial" w:hAnsi="Arial" w:cs="Arial"/>
          <w:kern w:val="28"/>
        </w:rPr>
        <w:t>но</w:t>
      </w:r>
      <w:r w:rsidR="008771F7" w:rsidRPr="00601FCF">
        <w:rPr>
          <w:rFonts w:ascii="Arial" w:hAnsi="Arial" w:cs="Arial"/>
          <w:kern w:val="28"/>
        </w:rPr>
        <w:t>ября</w:t>
      </w:r>
      <w:r w:rsidR="005D45C1" w:rsidRPr="00601FCF">
        <w:rPr>
          <w:rFonts w:ascii="Arial" w:hAnsi="Arial" w:cs="Arial"/>
          <w:kern w:val="28"/>
        </w:rPr>
        <w:t xml:space="preserve"> 2014 </w:t>
      </w:r>
      <w:r w:rsidRPr="00601FCF">
        <w:rPr>
          <w:rFonts w:ascii="Arial" w:hAnsi="Arial" w:cs="Arial"/>
          <w:kern w:val="28"/>
        </w:rPr>
        <w:t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200898" w:rsidRPr="00601FCF" w:rsidRDefault="00E475AB" w:rsidP="00F23289">
      <w:pPr>
        <w:jc w:val="both"/>
      </w:pPr>
      <w:proofErr w:type="spellStart"/>
      <w:r w:rsidRPr="00E475AB">
        <w:rPr>
          <w:rFonts w:ascii="Arial" w:hAnsi="Arial" w:cs="Arial"/>
        </w:rPr>
        <w:t>Пантюхин</w:t>
      </w:r>
      <w:proofErr w:type="spellEnd"/>
      <w:r w:rsidRPr="00E475AB">
        <w:rPr>
          <w:rFonts w:ascii="Arial" w:hAnsi="Arial" w:cs="Arial"/>
        </w:rPr>
        <w:t xml:space="preserve"> Юрий Викторович</w:t>
      </w:r>
      <w:r w:rsidR="00921FA5" w:rsidRPr="00601FCF">
        <w:rPr>
          <w:rFonts w:ascii="Arial" w:hAnsi="Arial" w:cs="Arial"/>
          <w:kern w:val="28"/>
        </w:rPr>
        <w:t xml:space="preserve">, </w:t>
      </w:r>
      <w:r w:rsidRPr="00E475AB">
        <w:rPr>
          <w:rFonts w:ascii="Arial" w:hAnsi="Arial" w:cs="Arial"/>
        </w:rPr>
        <w:t xml:space="preserve">Инженер по организации </w:t>
      </w:r>
      <w:proofErr w:type="spellStart"/>
      <w:r w:rsidRPr="00E475AB">
        <w:rPr>
          <w:rFonts w:ascii="Arial" w:hAnsi="Arial" w:cs="Arial"/>
        </w:rPr>
        <w:t>экспл</w:t>
      </w:r>
      <w:proofErr w:type="spellEnd"/>
      <w:r w:rsidRPr="00E475AB">
        <w:rPr>
          <w:rFonts w:ascii="Arial" w:hAnsi="Arial" w:cs="Arial"/>
        </w:rPr>
        <w:t xml:space="preserve">. </w:t>
      </w:r>
      <w:proofErr w:type="spellStart"/>
      <w:proofErr w:type="gramStart"/>
      <w:r w:rsidRPr="00E475AB">
        <w:rPr>
          <w:rFonts w:ascii="Arial" w:hAnsi="Arial" w:cs="Arial"/>
        </w:rPr>
        <w:t>энерг</w:t>
      </w:r>
      <w:proofErr w:type="spellEnd"/>
      <w:r w:rsidRPr="00E475AB">
        <w:rPr>
          <w:rFonts w:ascii="Arial" w:hAnsi="Arial" w:cs="Arial"/>
        </w:rPr>
        <w:t>.,</w:t>
      </w:r>
      <w:proofErr w:type="gramEnd"/>
      <w:r w:rsidRPr="00E475AB">
        <w:rPr>
          <w:rFonts w:ascii="Arial" w:hAnsi="Arial" w:cs="Arial"/>
        </w:rPr>
        <w:t xml:space="preserve"> сан. тех. и </w:t>
      </w:r>
      <w:proofErr w:type="spellStart"/>
      <w:r w:rsidRPr="00E475AB">
        <w:rPr>
          <w:rFonts w:ascii="Arial" w:hAnsi="Arial" w:cs="Arial"/>
        </w:rPr>
        <w:t>теплооборуд</w:t>
      </w:r>
      <w:proofErr w:type="spellEnd"/>
      <w:r w:rsidRPr="00E475AB">
        <w:rPr>
          <w:rFonts w:ascii="Arial" w:hAnsi="Arial" w:cs="Arial"/>
        </w:rPr>
        <w:t>.</w:t>
      </w:r>
      <w:r>
        <w:rPr>
          <w:rFonts w:ascii="Arial" w:hAnsi="Arial" w:cs="Arial"/>
          <w:kern w:val="28"/>
        </w:rPr>
        <w:t>, тел. (391) 266-87-20 доб. 2120</w:t>
      </w:r>
      <w:r w:rsidR="00921FA5" w:rsidRPr="00601FCF">
        <w:rPr>
          <w:rFonts w:ascii="Arial" w:hAnsi="Arial" w:cs="Arial"/>
          <w:kern w:val="28"/>
        </w:rPr>
        <w:t xml:space="preserve">, </w:t>
      </w:r>
      <w:hyperlink r:id="rId6" w:history="1">
        <w:r w:rsidRPr="007C0198">
          <w:rPr>
            <w:rStyle w:val="a4"/>
          </w:rPr>
          <w:t>PantuhinYV@slavneft-kng.ru</w:t>
        </w:r>
      </w:hyperlink>
      <w:r>
        <w:t xml:space="preserve">.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200898" w:rsidRPr="00601FCF" w:rsidRDefault="00DD11C6" w:rsidP="002008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proofErr w:type="spellStart"/>
      <w:r w:rsidRPr="00DD11C6">
        <w:rPr>
          <w:rFonts w:ascii="Arial" w:hAnsi="Arial" w:cs="Arial"/>
          <w:kern w:val="28"/>
        </w:rPr>
        <w:t>Колоскова</w:t>
      </w:r>
      <w:proofErr w:type="spellEnd"/>
      <w:r w:rsidRPr="00DD11C6">
        <w:rPr>
          <w:rFonts w:ascii="Arial" w:hAnsi="Arial" w:cs="Arial"/>
          <w:kern w:val="28"/>
        </w:rPr>
        <w:t xml:space="preserve"> Евгения Александровна</w:t>
      </w:r>
      <w:r>
        <w:rPr>
          <w:rFonts w:ascii="Arial" w:hAnsi="Arial" w:cs="Arial"/>
          <w:kern w:val="28"/>
        </w:rPr>
        <w:t xml:space="preserve">, </w:t>
      </w:r>
      <w:r w:rsidR="00AB0072" w:rsidRPr="00601FCF">
        <w:rPr>
          <w:rFonts w:ascii="Arial" w:hAnsi="Arial" w:cs="Arial"/>
          <w:kern w:val="28"/>
        </w:rPr>
        <w:t>специалист тендерного комитета</w:t>
      </w:r>
      <w:r>
        <w:rPr>
          <w:rFonts w:ascii="Arial" w:hAnsi="Arial" w:cs="Arial"/>
          <w:kern w:val="28"/>
        </w:rPr>
        <w:t>, тел. (391) 266-87-20 доб. 2128</w:t>
      </w:r>
      <w:r w:rsidR="00AB0072" w:rsidRPr="00601FCF">
        <w:rPr>
          <w:rFonts w:ascii="Arial" w:hAnsi="Arial" w:cs="Arial"/>
          <w:kern w:val="28"/>
        </w:rPr>
        <w:t xml:space="preserve"> </w:t>
      </w:r>
      <w:hyperlink r:id="rId7" w:history="1">
        <w:r w:rsidRPr="00FB7750">
          <w:rPr>
            <w:rStyle w:val="a4"/>
          </w:rPr>
          <w:t>KoloskovaEA@slavneft-kng.ru</w:t>
        </w:r>
      </w:hyperlink>
      <w:r>
        <w:t xml:space="preserve">.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 w:rsidRPr="00601FCF">
        <w:rPr>
          <w:rFonts w:ascii="Arial" w:hAnsi="Arial" w:cs="Arial"/>
          <w:kern w:val="28"/>
        </w:rPr>
        <w:t>интернет-сайт</w:t>
      </w:r>
      <w:r w:rsidR="006F09F0" w:rsidRPr="00601FCF">
        <w:rPr>
          <w:rFonts w:ascii="Arial" w:hAnsi="Arial" w:cs="Arial"/>
          <w:kern w:val="28"/>
        </w:rPr>
        <w:t>ах</w:t>
      </w:r>
      <w:r w:rsidR="001A6BA0" w:rsidRPr="00601FCF">
        <w:rPr>
          <w:rFonts w:ascii="Arial" w:hAnsi="Arial" w:cs="Arial"/>
          <w:kern w:val="28"/>
        </w:rPr>
        <w:t xml:space="preserve"> ОАО «НГК «</w:t>
      </w:r>
      <w:proofErr w:type="spellStart"/>
      <w:r w:rsidR="001A6BA0" w:rsidRPr="00601FCF">
        <w:rPr>
          <w:rFonts w:ascii="Arial" w:hAnsi="Arial" w:cs="Arial"/>
          <w:kern w:val="28"/>
        </w:rPr>
        <w:t>Славнефть</w:t>
      </w:r>
      <w:proofErr w:type="spellEnd"/>
      <w:r w:rsidR="001A6BA0" w:rsidRPr="00601FCF">
        <w:rPr>
          <w:rFonts w:ascii="Arial" w:hAnsi="Arial" w:cs="Arial"/>
          <w:kern w:val="28"/>
        </w:rPr>
        <w:t xml:space="preserve">» </w:t>
      </w:r>
      <w:hyperlink r:id="rId8" w:history="1"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 w:rsidRPr="00601FCF">
        <w:rPr>
          <w:rFonts w:ascii="Arial" w:hAnsi="Arial" w:cs="Arial"/>
          <w:bCs/>
          <w:kern w:val="28"/>
        </w:rPr>
        <w:t>,</w:t>
      </w:r>
      <w:r w:rsidR="001A6BA0" w:rsidRPr="00601FCF">
        <w:rPr>
          <w:rFonts w:ascii="Arial" w:hAnsi="Arial" w:cs="Arial"/>
        </w:rPr>
        <w:t xml:space="preserve"> ОАО «НК «Роснефть» http://</w:t>
      </w:r>
      <w:r w:rsidR="001A6BA0" w:rsidRPr="00601FCF">
        <w:rPr>
          <w:rFonts w:ascii="Arial" w:hAnsi="Arial" w:cs="Arial"/>
          <w:lang w:val="en-US"/>
        </w:rPr>
        <w:t>zakupki</w:t>
      </w:r>
      <w:r w:rsidR="001A6BA0" w:rsidRPr="00601FCF">
        <w:rPr>
          <w:rFonts w:ascii="Arial" w:hAnsi="Arial" w:cs="Arial"/>
        </w:rPr>
        <w:t>.rosneft.ru/, ОАО «Газпром нефть» http://tender.gazprom-neft.ru/tender/</w:t>
      </w:r>
      <w:r w:rsidRPr="00601FCF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601FCF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Директор департамента закупки услуг</w:t>
      </w:r>
      <w:r w:rsidR="009567AD" w:rsidRPr="00601FCF">
        <w:rPr>
          <w:rFonts w:ascii="Arial" w:hAnsi="Arial" w:cs="Arial"/>
          <w:kern w:val="28"/>
        </w:rPr>
        <w:tab/>
        <w:t>____________________</w:t>
      </w:r>
      <w:r w:rsidRPr="00601FCF">
        <w:rPr>
          <w:rFonts w:ascii="Arial" w:hAnsi="Arial" w:cs="Arial"/>
          <w:kern w:val="28"/>
        </w:rPr>
        <w:t xml:space="preserve">         </w:t>
      </w:r>
      <w:r w:rsidR="009567AD" w:rsidRPr="00601FCF">
        <w:rPr>
          <w:rFonts w:ascii="Arial" w:hAnsi="Arial" w:cs="Arial"/>
          <w:kern w:val="28"/>
        </w:rPr>
        <w:t xml:space="preserve"> </w:t>
      </w:r>
      <w:r w:rsidRPr="00601FCF">
        <w:rPr>
          <w:rFonts w:ascii="Arial" w:hAnsi="Arial" w:cs="Arial"/>
          <w:kern w:val="28"/>
        </w:rPr>
        <w:t>И.Е. Левагин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601FCF" w:rsidRDefault="0031366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Р</w:t>
      </w:r>
      <w:r w:rsidR="009567AD" w:rsidRPr="00601FCF">
        <w:rPr>
          <w:rFonts w:ascii="Arial" w:hAnsi="Arial" w:cs="Arial"/>
          <w:kern w:val="28"/>
        </w:rPr>
        <w:t>ук</w:t>
      </w:r>
      <w:r>
        <w:rPr>
          <w:rFonts w:ascii="Arial" w:hAnsi="Arial" w:cs="Arial"/>
          <w:kern w:val="28"/>
        </w:rPr>
        <w:t>оводитель</w:t>
      </w:r>
      <w:r w:rsidR="0036135D">
        <w:rPr>
          <w:rFonts w:ascii="Arial" w:hAnsi="Arial" w:cs="Arial"/>
          <w:kern w:val="28"/>
        </w:rPr>
        <w:t xml:space="preserve"> Тендерного комитета </w:t>
      </w:r>
      <w:r>
        <w:rPr>
          <w:rFonts w:ascii="Arial" w:hAnsi="Arial" w:cs="Arial"/>
          <w:kern w:val="28"/>
        </w:rPr>
        <w:t xml:space="preserve">       </w:t>
      </w:r>
      <w:r w:rsidR="0036135D">
        <w:rPr>
          <w:rFonts w:ascii="Arial" w:hAnsi="Arial" w:cs="Arial"/>
          <w:kern w:val="28"/>
        </w:rPr>
        <w:t xml:space="preserve"> </w:t>
      </w:r>
      <w:r w:rsidR="009567AD" w:rsidRPr="00601FCF">
        <w:rPr>
          <w:rFonts w:ascii="Arial" w:hAnsi="Arial" w:cs="Arial"/>
          <w:kern w:val="28"/>
        </w:rPr>
        <w:t xml:space="preserve">____________________ </w:t>
      </w:r>
      <w:r>
        <w:rPr>
          <w:rFonts w:ascii="Arial" w:hAnsi="Arial" w:cs="Arial"/>
          <w:kern w:val="28"/>
        </w:rPr>
        <w:t xml:space="preserve">         Н.В</w:t>
      </w:r>
      <w:r w:rsidR="005020BB" w:rsidRPr="00601FCF">
        <w:rPr>
          <w:rFonts w:ascii="Arial" w:hAnsi="Arial" w:cs="Arial"/>
          <w:kern w:val="28"/>
        </w:rPr>
        <w:t xml:space="preserve">. </w:t>
      </w:r>
      <w:r>
        <w:rPr>
          <w:rFonts w:ascii="Arial" w:hAnsi="Arial" w:cs="Arial"/>
          <w:kern w:val="28"/>
        </w:rPr>
        <w:t>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72786D">
      <w:pgSz w:w="12240" w:h="15840"/>
      <w:pgMar w:top="1134" w:right="850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2329C"/>
    <w:rsid w:val="00036D7A"/>
    <w:rsid w:val="000608B2"/>
    <w:rsid w:val="00067D7B"/>
    <w:rsid w:val="00076D58"/>
    <w:rsid w:val="00081297"/>
    <w:rsid w:val="00097296"/>
    <w:rsid w:val="000B5082"/>
    <w:rsid w:val="000C02FB"/>
    <w:rsid w:val="000C4CE7"/>
    <w:rsid w:val="000F0E13"/>
    <w:rsid w:val="00112ED0"/>
    <w:rsid w:val="00113654"/>
    <w:rsid w:val="001555A9"/>
    <w:rsid w:val="00181958"/>
    <w:rsid w:val="00182982"/>
    <w:rsid w:val="0018786C"/>
    <w:rsid w:val="001A2E63"/>
    <w:rsid w:val="001A6BA0"/>
    <w:rsid w:val="001B379A"/>
    <w:rsid w:val="001E7CE7"/>
    <w:rsid w:val="001F2481"/>
    <w:rsid w:val="001F4F5C"/>
    <w:rsid w:val="001F7719"/>
    <w:rsid w:val="00200898"/>
    <w:rsid w:val="00201AEC"/>
    <w:rsid w:val="0022647D"/>
    <w:rsid w:val="00254417"/>
    <w:rsid w:val="00261651"/>
    <w:rsid w:val="00264FDA"/>
    <w:rsid w:val="00265DA7"/>
    <w:rsid w:val="0029080B"/>
    <w:rsid w:val="00292A87"/>
    <w:rsid w:val="002951EB"/>
    <w:rsid w:val="002B01CB"/>
    <w:rsid w:val="002B7C2C"/>
    <w:rsid w:val="002D5148"/>
    <w:rsid w:val="0031366D"/>
    <w:rsid w:val="00321034"/>
    <w:rsid w:val="00321422"/>
    <w:rsid w:val="00354F52"/>
    <w:rsid w:val="0036135D"/>
    <w:rsid w:val="00376556"/>
    <w:rsid w:val="00433779"/>
    <w:rsid w:val="0044278D"/>
    <w:rsid w:val="00464E49"/>
    <w:rsid w:val="00473699"/>
    <w:rsid w:val="004A398E"/>
    <w:rsid w:val="004B4CFB"/>
    <w:rsid w:val="004C3080"/>
    <w:rsid w:val="004F020F"/>
    <w:rsid w:val="004F2456"/>
    <w:rsid w:val="005020BB"/>
    <w:rsid w:val="00502799"/>
    <w:rsid w:val="00505FF1"/>
    <w:rsid w:val="005218C9"/>
    <w:rsid w:val="00561B9D"/>
    <w:rsid w:val="00561DFC"/>
    <w:rsid w:val="0058482A"/>
    <w:rsid w:val="00587F4F"/>
    <w:rsid w:val="005961E8"/>
    <w:rsid w:val="005A3175"/>
    <w:rsid w:val="005A659B"/>
    <w:rsid w:val="005B2F59"/>
    <w:rsid w:val="005C2310"/>
    <w:rsid w:val="005C525C"/>
    <w:rsid w:val="005D45C1"/>
    <w:rsid w:val="00601FCF"/>
    <w:rsid w:val="00606E85"/>
    <w:rsid w:val="0061470C"/>
    <w:rsid w:val="00620626"/>
    <w:rsid w:val="00623FE6"/>
    <w:rsid w:val="006457C5"/>
    <w:rsid w:val="00655B27"/>
    <w:rsid w:val="006B3C16"/>
    <w:rsid w:val="006C22C8"/>
    <w:rsid w:val="006F09F0"/>
    <w:rsid w:val="00711B75"/>
    <w:rsid w:val="00712765"/>
    <w:rsid w:val="00713A67"/>
    <w:rsid w:val="0072786D"/>
    <w:rsid w:val="007C6A87"/>
    <w:rsid w:val="007E48F0"/>
    <w:rsid w:val="00814AB3"/>
    <w:rsid w:val="0082188D"/>
    <w:rsid w:val="0082411B"/>
    <w:rsid w:val="008437A2"/>
    <w:rsid w:val="008771F7"/>
    <w:rsid w:val="00884DBF"/>
    <w:rsid w:val="008B7CF4"/>
    <w:rsid w:val="008C6800"/>
    <w:rsid w:val="008D7623"/>
    <w:rsid w:val="008E6FF5"/>
    <w:rsid w:val="00921FA5"/>
    <w:rsid w:val="009567AD"/>
    <w:rsid w:val="009663FD"/>
    <w:rsid w:val="009A2754"/>
    <w:rsid w:val="009B2402"/>
    <w:rsid w:val="009D2D3B"/>
    <w:rsid w:val="00A01418"/>
    <w:rsid w:val="00A25E50"/>
    <w:rsid w:val="00A646BF"/>
    <w:rsid w:val="00A85BFD"/>
    <w:rsid w:val="00AB0072"/>
    <w:rsid w:val="00AC544C"/>
    <w:rsid w:val="00B049E3"/>
    <w:rsid w:val="00B15DB2"/>
    <w:rsid w:val="00B32300"/>
    <w:rsid w:val="00B628D6"/>
    <w:rsid w:val="00BB5A2D"/>
    <w:rsid w:val="00BB6A8E"/>
    <w:rsid w:val="00BB71D0"/>
    <w:rsid w:val="00BC0E55"/>
    <w:rsid w:val="00BC61DB"/>
    <w:rsid w:val="00BD6B41"/>
    <w:rsid w:val="00BE2614"/>
    <w:rsid w:val="00C044C6"/>
    <w:rsid w:val="00C120F1"/>
    <w:rsid w:val="00C16977"/>
    <w:rsid w:val="00C72D59"/>
    <w:rsid w:val="00CA0DDC"/>
    <w:rsid w:val="00CB353A"/>
    <w:rsid w:val="00D202C0"/>
    <w:rsid w:val="00D56D4D"/>
    <w:rsid w:val="00DB2361"/>
    <w:rsid w:val="00DC6310"/>
    <w:rsid w:val="00DD11C6"/>
    <w:rsid w:val="00DD31BB"/>
    <w:rsid w:val="00DE2E03"/>
    <w:rsid w:val="00DF22F3"/>
    <w:rsid w:val="00E3593B"/>
    <w:rsid w:val="00E432CD"/>
    <w:rsid w:val="00E475AB"/>
    <w:rsid w:val="00E67CD2"/>
    <w:rsid w:val="00EB0FCB"/>
    <w:rsid w:val="00EF52AE"/>
    <w:rsid w:val="00F23289"/>
    <w:rsid w:val="00F440F6"/>
    <w:rsid w:val="00F736D7"/>
    <w:rsid w:val="00F87FA5"/>
    <w:rsid w:val="00F909DE"/>
    <w:rsid w:val="00F92C42"/>
    <w:rsid w:val="00FA352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AC5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01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01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loskovaEA@slavneft-k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antuhinYV@slavneft-kng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lavnef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3</Pages>
  <Words>1446</Words>
  <Characters>8247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197</cp:revision>
  <cp:lastPrinted>2014-09-09T06:23:00Z</cp:lastPrinted>
  <dcterms:created xsi:type="dcterms:W3CDTF">2014-07-29T05:55:00Z</dcterms:created>
  <dcterms:modified xsi:type="dcterms:W3CDTF">2014-10-30T07:47:00Z</dcterms:modified>
</cp:coreProperties>
</file>